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80" w:rsidRPr="00263059" w:rsidRDefault="00107680" w:rsidP="00263059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263059">
        <w:rPr>
          <w:rFonts w:ascii="宋体" w:eastAsia="宋体" w:hAnsi="宋体" w:hint="eastAsia"/>
          <w:b/>
          <w:sz w:val="32"/>
          <w:szCs w:val="32"/>
        </w:rPr>
        <w:t>海南大学新增博、硕士学位授权点自评报告</w:t>
      </w:r>
    </w:p>
    <w:p w:rsidR="00107680" w:rsidRDefault="00107680" w:rsidP="00263059">
      <w:pPr>
        <w:spacing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新增学位点类别：</w:t>
      </w:r>
      <w:r w:rsidRPr="000B7BC6">
        <w:rPr>
          <w:rFonts w:eastAsia="FangSong_GB2312" w:hint="eastAsia"/>
          <w:bCs/>
          <w:sz w:val="28"/>
        </w:rPr>
        <w:t>□</w:t>
      </w:r>
      <w:r>
        <w:rPr>
          <w:rFonts w:ascii="宋体" w:eastAsia="宋体" w:hAnsi="宋体" w:hint="eastAsia"/>
          <w:sz w:val="28"/>
          <w:szCs w:val="28"/>
        </w:rPr>
        <w:t>博士一级学科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0B7BC6">
        <w:rPr>
          <w:rFonts w:eastAsia="FangSong_GB2312" w:hint="eastAsia"/>
          <w:bCs/>
          <w:sz w:val="28"/>
        </w:rPr>
        <w:t>□</w:t>
      </w:r>
      <w:r>
        <w:rPr>
          <w:rFonts w:ascii="宋体" w:eastAsia="宋体" w:hAnsi="宋体" w:hint="eastAsia"/>
          <w:sz w:val="28"/>
          <w:szCs w:val="28"/>
        </w:rPr>
        <w:t>硕士一级学科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0B7BC6">
        <w:rPr>
          <w:rFonts w:eastAsia="FangSong_GB2312" w:hint="eastAsia"/>
          <w:bCs/>
          <w:sz w:val="28"/>
        </w:rPr>
        <w:t>□</w:t>
      </w:r>
      <w:r>
        <w:rPr>
          <w:rFonts w:ascii="宋体" w:eastAsia="宋体" w:hAnsi="宋体" w:hint="eastAsia"/>
          <w:sz w:val="28"/>
          <w:szCs w:val="28"/>
        </w:rPr>
        <w:t>专业学位</w:t>
      </w:r>
    </w:p>
    <w:p w:rsidR="00107680" w:rsidRDefault="00107680" w:rsidP="00263059">
      <w:pPr>
        <w:spacing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新增学位点名称及代码：</w:t>
      </w:r>
    </w:p>
    <w:p w:rsidR="00107680" w:rsidRPr="00263059" w:rsidRDefault="00107680" w:rsidP="00263059">
      <w:pPr>
        <w:spacing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新增学位点自评报告（对本学位点申报的理由、是否</w:t>
      </w:r>
      <w:r w:rsidRPr="00EA4E15">
        <w:rPr>
          <w:rFonts w:ascii="宋体" w:eastAsia="宋体" w:hAnsi="宋体" w:hint="eastAsia"/>
          <w:sz w:val="28"/>
          <w:szCs w:val="28"/>
        </w:rPr>
        <w:t>符合</w:t>
      </w:r>
      <w:r>
        <w:rPr>
          <w:rFonts w:ascii="宋体" w:eastAsia="宋体" w:hAnsi="宋体" w:hint="eastAsia"/>
          <w:sz w:val="28"/>
          <w:szCs w:val="28"/>
        </w:rPr>
        <w:t>《</w:t>
      </w:r>
      <w:r w:rsidRPr="00EA4E15">
        <w:rPr>
          <w:rFonts w:ascii="宋体" w:eastAsia="宋体" w:hAnsi="宋体" w:cs="FangSong_GB2312" w:hint="eastAsia"/>
          <w:sz w:val="28"/>
          <w:szCs w:val="28"/>
        </w:rPr>
        <w:t>学位授权审核申请基本条件</w:t>
      </w:r>
      <w:r>
        <w:rPr>
          <w:rFonts w:ascii="宋体" w:eastAsia="宋体" w:hAnsi="宋体" w:hint="eastAsia"/>
          <w:sz w:val="28"/>
          <w:szCs w:val="28"/>
        </w:rPr>
        <w:t>》等进行说明，</w:t>
      </w:r>
      <w:r>
        <w:rPr>
          <w:rFonts w:ascii="宋体" w:eastAsia="宋体" w:hAnsi="宋体"/>
          <w:sz w:val="28"/>
          <w:szCs w:val="28"/>
        </w:rPr>
        <w:t>300-500</w:t>
      </w:r>
      <w:r>
        <w:rPr>
          <w:rFonts w:ascii="宋体" w:eastAsia="宋体" w:hAnsi="宋体" w:hint="eastAsia"/>
          <w:sz w:val="28"/>
          <w:szCs w:val="28"/>
        </w:rPr>
        <w:t>字）：</w:t>
      </w:r>
    </w:p>
    <w:p w:rsidR="00107680" w:rsidRPr="00AA220B" w:rsidRDefault="00107680">
      <w:pPr>
        <w:spacing w:line="360" w:lineRule="auto"/>
        <w:rPr>
          <w:rFonts w:ascii="宋体" w:eastAsia="宋体" w:hAnsi="宋体"/>
          <w:sz w:val="28"/>
          <w:szCs w:val="28"/>
        </w:rPr>
      </w:pPr>
    </w:p>
    <w:sectPr w:rsidR="00107680" w:rsidRPr="00AA220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680" w:rsidRDefault="00107680" w:rsidP="00AA220B">
      <w:pPr>
        <w:spacing w:after="0"/>
      </w:pPr>
      <w:r>
        <w:separator/>
      </w:r>
    </w:p>
  </w:endnote>
  <w:endnote w:type="continuationSeparator" w:id="1">
    <w:p w:rsidR="00107680" w:rsidRDefault="00107680" w:rsidP="00AA22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00000003" w:usb1="080E0000" w:usb2="00000010" w:usb3="00000000" w:csb0="00040001" w:csb1="00000000"/>
  </w:font>
  <w:font w:name="FangSong_GB2312">
    <w:panose1 w:val="02010609060101010101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680" w:rsidRDefault="00107680" w:rsidP="00AA220B">
      <w:pPr>
        <w:spacing w:after="0"/>
      </w:pPr>
      <w:r>
        <w:separator/>
      </w:r>
    </w:p>
  </w:footnote>
  <w:footnote w:type="continuationSeparator" w:id="1">
    <w:p w:rsidR="00107680" w:rsidRDefault="00107680" w:rsidP="00AA220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B7BC6"/>
    <w:rsid w:val="000E70C0"/>
    <w:rsid w:val="00107680"/>
    <w:rsid w:val="001A7D55"/>
    <w:rsid w:val="00263059"/>
    <w:rsid w:val="00263994"/>
    <w:rsid w:val="002A7789"/>
    <w:rsid w:val="00323B43"/>
    <w:rsid w:val="00352073"/>
    <w:rsid w:val="003D37D8"/>
    <w:rsid w:val="00426133"/>
    <w:rsid w:val="004358AB"/>
    <w:rsid w:val="007A73F2"/>
    <w:rsid w:val="008844D1"/>
    <w:rsid w:val="008B7726"/>
    <w:rsid w:val="00926880"/>
    <w:rsid w:val="009F796C"/>
    <w:rsid w:val="00A16E98"/>
    <w:rsid w:val="00AA220B"/>
    <w:rsid w:val="00BF24B4"/>
    <w:rsid w:val="00D31D50"/>
    <w:rsid w:val="00D553EA"/>
    <w:rsid w:val="00DD4F43"/>
    <w:rsid w:val="00E5022A"/>
    <w:rsid w:val="00EA4E15"/>
    <w:rsid w:val="00F6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A22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20B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A22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220B"/>
    <w:rPr>
      <w:rFonts w:ascii="Tahoma" w:hAnsi="Tahoma" w:cs="Times New Roman"/>
      <w:sz w:val="18"/>
      <w:szCs w:val="18"/>
    </w:rPr>
  </w:style>
  <w:style w:type="paragraph" w:customStyle="1" w:styleId="Char1CharCharChar">
    <w:name w:val="Char1 Char Char Char"/>
    <w:basedOn w:val="Normal"/>
    <w:uiPriority w:val="99"/>
    <w:rsid w:val="00EA4E15"/>
    <w:pPr>
      <w:widowControl w:val="0"/>
      <w:adjustRightInd/>
      <w:spacing w:after="0" w:line="360" w:lineRule="auto"/>
      <w:ind w:firstLineChars="200" w:firstLine="200"/>
      <w:jc w:val="both"/>
    </w:pPr>
    <w:rPr>
      <w:rFonts w:ascii="Times New Roman" w:eastAsia="宋体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18</Words>
  <Characters>103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各拟申报新增博士、硕士学位点负责人：</dc:title>
  <dc:subject/>
  <dc:creator>Administrator</dc:creator>
  <cp:keywords/>
  <dc:description/>
  <cp:lastModifiedBy>User</cp:lastModifiedBy>
  <cp:revision>4</cp:revision>
  <dcterms:created xsi:type="dcterms:W3CDTF">2017-06-01T01:37:00Z</dcterms:created>
  <dcterms:modified xsi:type="dcterms:W3CDTF">2017-06-01T01:49:00Z</dcterms:modified>
</cp:coreProperties>
</file>